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4E68CF80">
      <w:pPr>
        <w:pStyle w:val="2"/>
        <w:keepNext w:val="0"/>
        <w:keepLines w:val="0"/>
        <w:widowControl/>
        <w:suppressLineNumbers w:val="0"/>
        <w:shd w:val="clear" w:fill="FFFFFF"/>
        <w:spacing w:before="0" w:beforeAutospacing="0" w:line="14" w:lineRule="atLeast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FF8C00"/>
          <w:spacing w:val="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FF8C00"/>
          <w:spacing w:val="4"/>
          <w:shd w:val="clear" w:fill="FFFFFF"/>
        </w:rPr>
        <w:t>Assignment_30-08-2024</w:t>
      </w:r>
    </w:p>
    <w:p w14:paraId="5DB68ED6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1 Binary search tree</w:t>
      </w:r>
    </w:p>
    <w:p w14:paraId="724548EE">
      <w:pPr>
        <w:numPr>
          <w:ilvl w:val="0"/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</w:pPr>
      <w:r>
        <w:rPr>
          <w:rFonts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To practice gdb options and fix issues with gdb commands, let's first compile the given C++ code with the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 </w:t>
      </w:r>
      <w:r>
        <w:rPr>
          <w:rStyle w:val="6"/>
          <w:rFonts w:ascii="Consolas" w:hAnsi="Consolas" w:eastAsia="Consolas" w:cs="Consolas"/>
          <w:b/>
          <w:bCs/>
          <w:i w:val="0"/>
          <w:iCs w:val="0"/>
          <w:caps w:val="0"/>
          <w:spacing w:val="0"/>
          <w:sz w:val="18"/>
          <w:szCs w:val="18"/>
          <w:bdr w:val="single" w:color="auto" w:sz="2" w:space="0"/>
        </w:rPr>
        <w:t>-g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 flag to include debugging symbols.</w:t>
      </w:r>
    </w:p>
    <w:p w14:paraId="56B7D15C">
      <w:pPr>
        <w:numPr>
          <w:ilvl w:val="0"/>
          <w:numId w:val="0"/>
        </w:numPr>
      </w:pPr>
      <w:r>
        <w:drawing>
          <wp:inline distT="0" distB="0" distL="114300" distR="114300">
            <wp:extent cx="5260975" cy="2484755"/>
            <wp:effectExtent l="0" t="0" r="12065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6ABD7">
      <w:pPr>
        <w:numPr>
          <w:ilvl w:val="0"/>
          <w:numId w:val="0"/>
        </w:numPr>
      </w:pPr>
    </w:p>
    <w:p w14:paraId="3765B55C">
      <w:pPr>
        <w:numPr>
          <w:ilvl w:val="0"/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</w:pPr>
      <w:r>
        <w:rPr>
          <w:rFonts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Since the code seems to be incomplete, let's identify the issue. We notice that the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t xml:space="preserve"> insert</w:t>
      </w: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  <w:t> function is missing the logic to handle the case when the key to be inserted is smaller than the node's key.</w:t>
      </w:r>
    </w:p>
    <w:p w14:paraId="305A4701">
      <w:pPr>
        <w:numPr>
          <w:ilvl w:val="0"/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</w:rPr>
      </w:pPr>
    </w:p>
    <w:p w14:paraId="77A84797">
      <w:pPr>
        <w:numPr>
          <w:ilvl w:val="0"/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  <w: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t>This is updated version:</w:t>
      </w:r>
    </w:p>
    <w:p w14:paraId="3006372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*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75359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12918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7B798B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If the tree is empty, return a new node</w:t>
      </w:r>
    </w:p>
    <w:p w14:paraId="2648E21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NULL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B21EF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3F3DD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If the key is already present in the tree,</w:t>
      </w:r>
    </w:p>
    <w:p w14:paraId="59166F8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return the node</w:t>
      </w:r>
    </w:p>
    <w:p w14:paraId="0B015A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8BDA0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D2D58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Otherwise, recur down the tree/ If the key</w:t>
      </w:r>
    </w:p>
    <w:p w14:paraId="3FD976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 be inserted is greater than the node's key,</w:t>
      </w:r>
    </w:p>
    <w:p w14:paraId="5BE427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insert it in the right subtree</w:t>
      </w:r>
    </w:p>
    <w:p w14:paraId="5AC2F6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598B7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right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B67A8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If the key to be inserted is smaller than</w:t>
      </w:r>
    </w:p>
    <w:p w14:paraId="61AE73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the node's key,insert it in the left subtree</w:t>
      </w:r>
    </w:p>
    <w:p w14:paraId="162EC1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059CC3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insert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-&gt;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left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30CEB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Return the (unchanged) node pointer</w:t>
      </w:r>
    </w:p>
    <w:p w14:paraId="2DE6488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C107E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BD26850">
      <w:pPr>
        <w:numPr>
          <w:ilvl w:val="0"/>
          <w:numId w:val="0"/>
        </w:numPr>
        <w:rPr>
          <w:rFonts w:hint="default" w:ascii="Segoe UI Emoji" w:hAnsi="Segoe UI Emoji" w:eastAsia="Segoe UI Emoji" w:cs="Segoe UI Emoj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</w:p>
    <w:p w14:paraId="1907D8E9">
      <w:pPr>
        <w:numPr>
          <w:ilvl w:val="0"/>
          <w:numId w:val="0"/>
        </w:numPr>
      </w:pPr>
      <w:r>
        <w:drawing>
          <wp:inline distT="0" distB="0" distL="114300" distR="114300">
            <wp:extent cx="5273675" cy="4207510"/>
            <wp:effectExtent l="0" t="0" r="14605" b="139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0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7E6E2">
      <w:pPr>
        <w:numPr>
          <w:ilvl w:val="0"/>
          <w:numId w:val="0"/>
        </w:numPr>
      </w:pPr>
    </w:p>
    <w:p w14:paraId="7E2C6E81">
      <w:pPr>
        <w:numPr>
          <w:ilvl w:val="0"/>
          <w:numId w:val="0"/>
        </w:numPr>
      </w:pPr>
    </w:p>
    <w:p w14:paraId="2374660B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2 Min max</w:t>
      </w:r>
    </w:p>
    <w:p w14:paraId="6B5DAD61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Compile the program and go to debug mode to check code</w:t>
      </w:r>
    </w:p>
    <w:p w14:paraId="0BCC695A">
      <w:pPr>
        <w:numPr>
          <w:ilvl w:val="0"/>
          <w:numId w:val="0"/>
        </w:numPr>
        <w:rPr>
          <w:rFonts w:hint="default"/>
          <w:lang w:val="en-US"/>
        </w:rPr>
      </w:pPr>
      <w:r>
        <w:drawing>
          <wp:inline distT="0" distB="0" distL="114300" distR="114300">
            <wp:extent cx="5272405" cy="2585085"/>
            <wp:effectExtent l="0" t="0" r="635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92D4B">
      <w:pPr>
        <w:numPr>
          <w:ilvl w:val="0"/>
          <w:numId w:val="0"/>
        </w:numPr>
      </w:pPr>
      <w:r>
        <w:drawing>
          <wp:inline distT="0" distB="0" distL="114300" distR="114300">
            <wp:extent cx="5273040" cy="2560955"/>
            <wp:effectExtent l="0" t="0" r="0" b="14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BFD9E">
      <w:pPr>
        <w:bidi w:val="0"/>
      </w:pPr>
      <w:r>
        <w:rPr>
          <w:rFonts w:hint="default"/>
        </w:rPr>
        <w:t>Issues:</w:t>
      </w:r>
    </w:p>
    <w:p w14:paraId="29A3E545">
      <w:pPr>
        <w:bidi w:val="0"/>
      </w:pPr>
      <w:r>
        <w:rPr>
          <w:rFonts w:hint="default"/>
          <w:lang w:val="en-US"/>
        </w:rPr>
        <w:t xml:space="preserve">- </w:t>
      </w:r>
      <w:r>
        <w:rPr>
          <w:rFonts w:hint="default"/>
        </w:rPr>
        <w:t>In the </w:t>
      </w:r>
      <w:r>
        <w:t>setmini</w:t>
      </w:r>
      <w:r>
        <w:rPr>
          <w:rFonts w:hint="default"/>
        </w:rPr>
        <w:t> function, the code is missing the assignment of the minimum value to mini.</w:t>
      </w:r>
    </w:p>
    <w:p w14:paraId="072CF1EA">
      <w:pPr>
        <w:bidi w:val="0"/>
      </w:pPr>
      <w:r>
        <w:rPr>
          <w:rFonts w:hint="default"/>
          <w:lang w:val="en-US"/>
        </w:rPr>
        <w:t xml:space="preserve">- </w:t>
      </w:r>
      <w:r>
        <w:rPr>
          <w:rFonts w:hint="default"/>
        </w:rPr>
        <w:t>In the setmaxi function, the loop condition is incorrect. It should be i &lt; N instead of i &gt; N.</w:t>
      </w:r>
    </w:p>
    <w:p w14:paraId="3F02AF06">
      <w:pPr>
        <w:numPr>
          <w:ilvl w:val="0"/>
          <w:numId w:val="0"/>
        </w:numPr>
        <w:rPr>
          <w:rFonts w:hint="default"/>
          <w:lang w:val="en-US"/>
        </w:rPr>
      </w:pPr>
    </w:p>
    <w:p w14:paraId="324909B1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Fixed code:</w:t>
      </w:r>
    </w:p>
    <w:p w14:paraId="558F7E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D41F8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41422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INT_MAX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13305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B28B5B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551931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8D2A2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3707C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 // assign the minimum value to mini</w:t>
      </w:r>
    </w:p>
    <w:p w14:paraId="0399A4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1DBAF7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15E96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mini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8B6A7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630651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29845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setmaxi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58182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C927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INT_MIN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537E2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 // fix the loop condition</w:t>
      </w:r>
    </w:p>
    <w:p w14:paraId="39A4B3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1DC840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A7CD3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F2987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39F2A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EB64D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FEA85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maxi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4CD21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4F2A668">
      <w:pPr>
        <w:numPr>
          <w:ilvl w:val="0"/>
          <w:numId w:val="0"/>
        </w:numPr>
        <w:rPr>
          <w:rFonts w:hint="default"/>
          <w:lang w:val="en-US"/>
        </w:rPr>
      </w:pPr>
    </w:p>
    <w:p w14:paraId="78A7D02E">
      <w:pPr>
        <w:numPr>
          <w:ilvl w:val="0"/>
          <w:numId w:val="0"/>
        </w:numPr>
      </w:pPr>
      <w:r>
        <w:drawing>
          <wp:inline distT="0" distB="0" distL="114300" distR="114300">
            <wp:extent cx="5271770" cy="261556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DB429">
      <w:pPr>
        <w:numPr>
          <w:ilvl w:val="0"/>
          <w:numId w:val="0"/>
        </w:numPr>
      </w:pPr>
    </w:p>
    <w:p w14:paraId="1277B8D8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3 tree</w:t>
      </w:r>
    </w:p>
    <w:p w14:paraId="5DC49932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Run this code to check</w:t>
      </w:r>
    </w:p>
    <w:p w14:paraId="10DE7D13">
      <w:pPr>
        <w:numPr>
          <w:ilvl w:val="0"/>
          <w:numId w:val="0"/>
        </w:numPr>
      </w:pPr>
      <w:r>
        <w:drawing>
          <wp:inline distT="0" distB="0" distL="114300" distR="114300">
            <wp:extent cx="5262880" cy="614045"/>
            <wp:effectExtent l="0" t="0" r="10160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E98EA">
      <w:pPr>
        <w:numPr>
          <w:ilvl w:val="0"/>
          <w:numId w:val="0"/>
        </w:numPr>
      </w:pPr>
    </w:p>
    <w:p w14:paraId="0C93D8E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Problem here:</w:t>
      </w:r>
    </w:p>
    <w:p w14:paraId="7B2034E3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1. Logical Error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printLeafNodes</w:t>
      </w: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77D4E6FD">
      <w:pPr>
        <w:keepNext w:val="0"/>
        <w:keepLines w:val="0"/>
        <w:widowControl/>
        <w:numPr>
          <w:ilvl w:val="0"/>
          <w:numId w:val="1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The condition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(adj[i].size() == 1 &amp;&amp; i = Root)</w:t>
      </w:r>
      <w:r>
        <w:rPr>
          <w:rFonts w:hint="default" w:ascii="Times New Roman" w:hAnsi="Times New Roman" w:cs="Times New Roman"/>
          <w:sz w:val="22"/>
          <w:szCs w:val="22"/>
        </w:rPr>
        <w:t xml:space="preserve"> is incorrect. It should be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(adj[i].size() == 1 &amp;&amp; i != Root)</w:t>
      </w:r>
      <w:r>
        <w:rPr>
          <w:rFonts w:hint="default" w:ascii="Times New Roman" w:hAnsi="Times New Roman" w:cs="Times New Roman"/>
          <w:sz w:val="22"/>
          <w:szCs w:val="22"/>
        </w:rPr>
        <w:t xml:space="preserve"> to correctly identify leaf nodes. Additionally,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=</w:t>
      </w:r>
      <w:r>
        <w:rPr>
          <w:rFonts w:hint="default" w:ascii="Times New Roman" w:hAnsi="Times New Roman" w:cs="Times New Roman"/>
          <w:sz w:val="22"/>
          <w:szCs w:val="22"/>
        </w:rPr>
        <w:t xml:space="preserve"> is an assignment operator and should be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!=</w:t>
      </w:r>
      <w:r>
        <w:rPr>
          <w:rFonts w:hint="default" w:ascii="Times New Roman" w:hAnsi="Times New Roman" w:cs="Times New Roman"/>
          <w:sz w:val="22"/>
          <w:szCs w:val="22"/>
        </w:rPr>
        <w:t xml:space="preserve"> for comparison.</w:t>
      </w:r>
    </w:p>
    <w:p w14:paraId="748E719F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2. Logical Error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printDegrees</w:t>
      </w: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4833935C">
      <w:pPr>
        <w:keepNext w:val="0"/>
        <w:keepLines w:val="0"/>
        <w:widowControl/>
        <w:numPr>
          <w:ilvl w:val="0"/>
          <w:numId w:val="2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Similarly, the condition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(i = Root)</w:t>
      </w:r>
      <w:r>
        <w:rPr>
          <w:rFonts w:hint="default" w:ascii="Times New Roman" w:hAnsi="Times New Roman" w:cs="Times New Roman"/>
          <w:sz w:val="22"/>
          <w:szCs w:val="22"/>
        </w:rPr>
        <w:t xml:space="preserve"> should be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(i == Root)</w:t>
      </w:r>
      <w:r>
        <w:rPr>
          <w:rFonts w:hint="default" w:ascii="Times New Roman" w:hAnsi="Times New Roman" w:cs="Times New Roman"/>
          <w:sz w:val="22"/>
          <w:szCs w:val="22"/>
        </w:rPr>
        <w:t>.</w:t>
      </w:r>
    </w:p>
    <w:p w14:paraId="78895D37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3. Array Initialization Issue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printChildren</w:t>
      </w: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7EC0E75C"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The initialization of the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vis</w:t>
      </w:r>
      <w:r>
        <w:rPr>
          <w:rFonts w:hint="default" w:ascii="Times New Roman" w:hAnsi="Times New Roman" w:cs="Times New Roman"/>
          <w:sz w:val="22"/>
          <w:szCs w:val="22"/>
        </w:rPr>
        <w:t xml:space="preserve"> array using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{0}</w:t>
      </w:r>
      <w:r>
        <w:rPr>
          <w:rFonts w:hint="default" w:ascii="Times New Roman" w:hAnsi="Times New Roman" w:cs="Times New Roman"/>
          <w:sz w:val="22"/>
          <w:szCs w:val="22"/>
        </w:rPr>
        <w:t xml:space="preserve"> is incorrect for dynamic arrays. Instead, we should use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fill_n</w:t>
      </w:r>
      <w:r>
        <w:rPr>
          <w:rFonts w:hint="default" w:ascii="Times New Roman" w:hAnsi="Times New Roman" w:cs="Times New Roman"/>
          <w:sz w:val="22"/>
          <w:szCs w:val="22"/>
        </w:rPr>
        <w:t xml:space="preserve"> or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vector&lt;int&gt;</w:t>
      </w:r>
      <w:r>
        <w:rPr>
          <w:rFonts w:hint="default" w:ascii="Times New Roman" w:hAnsi="Times New Roman" w:cs="Times New Roman"/>
          <w:sz w:val="22"/>
          <w:szCs w:val="22"/>
        </w:rPr>
        <w:t xml:space="preserve"> to handle this dynamically.</w:t>
      </w:r>
    </w:p>
    <w:p w14:paraId="02FC131E">
      <w:pPr>
        <w:pStyle w:val="3"/>
        <w:keepNext w:val="0"/>
        <w:keepLines w:val="0"/>
        <w:widowControl/>
        <w:suppressLineNumbers w:val="0"/>
        <w:rPr>
          <w:rFonts w:hint="default" w:ascii="Times New Roman" w:hAnsi="Times New Roman" w:cs="Times New Roman"/>
          <w:sz w:val="22"/>
          <w:szCs w:val="22"/>
        </w:rPr>
      </w:pP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4. Root Node Condition in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printParents</w:t>
      </w:r>
      <w:r>
        <w:rPr>
          <w:rStyle w:val="7"/>
          <w:rFonts w:hint="default" w:ascii="Times New Roman" w:hAnsi="Times New Roman" w:cs="Times New Roman"/>
          <w:b/>
          <w:bCs/>
          <w:sz w:val="22"/>
          <w:szCs w:val="22"/>
        </w:rPr>
        <w:t xml:space="preserve"> Function</w:t>
      </w:r>
    </w:p>
    <w:p w14:paraId="10C32B03">
      <w:pPr>
        <w:keepNext w:val="0"/>
        <w:keepLines w:val="0"/>
        <w:widowControl/>
        <w:numPr>
          <w:ilvl w:val="0"/>
          <w:numId w:val="4"/>
        </w:numPr>
        <w:suppressLineNumbers w:val="0"/>
        <w:spacing w:before="0" w:beforeAutospacing="1" w:after="0" w:afterAutospacing="1"/>
        <w:ind w:left="720" w:hanging="360"/>
        <w:rPr>
          <w:rFonts w:hint="default" w:ascii="Times New Roman" w:hAnsi="Times New Roman" w:cs="Times New Roman"/>
          <w:sz w:val="22"/>
          <w:szCs w:val="22"/>
        </w:rPr>
      </w:pPr>
      <w:r>
        <w:rPr>
          <w:rFonts w:hint="default" w:ascii="Times New Roman" w:hAnsi="Times New Roman" w:cs="Times New Roman"/>
          <w:sz w:val="22"/>
          <w:szCs w:val="22"/>
        </w:rPr>
        <w:t xml:space="preserve">The condition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if (parent == 0)</w:t>
      </w:r>
      <w:r>
        <w:rPr>
          <w:rFonts w:hint="default" w:ascii="Times New Roman" w:hAnsi="Times New Roman" w:cs="Times New Roman"/>
          <w:sz w:val="22"/>
          <w:szCs w:val="22"/>
        </w:rPr>
        <w:t xml:space="preserve"> should check if the parent is the root, so </w:t>
      </w:r>
      <w:r>
        <w:rPr>
          <w:rStyle w:val="6"/>
          <w:rFonts w:hint="default" w:ascii="Times New Roman" w:hAnsi="Times New Roman" w:cs="Times New Roman"/>
          <w:sz w:val="22"/>
          <w:szCs w:val="22"/>
        </w:rPr>
        <w:t>parent == -1</w:t>
      </w:r>
      <w:r>
        <w:rPr>
          <w:rFonts w:hint="default" w:ascii="Times New Roman" w:hAnsi="Times New Roman" w:cs="Times New Roman"/>
          <w:sz w:val="22"/>
          <w:szCs w:val="22"/>
        </w:rPr>
        <w:t xml:space="preserve"> is a better choice for indicating the root node.</w:t>
      </w:r>
    </w:p>
    <w:p w14:paraId="734E869F">
      <w:pPr>
        <w:numPr>
          <w:ilvl w:val="0"/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>Code fixed:</w:t>
      </w:r>
    </w:p>
    <w:p w14:paraId="671F22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#include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&lt;bits/stdc++.h&gt;</w:t>
      </w:r>
    </w:p>
    <w:p w14:paraId="03991D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namespace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CF08F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0E343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add an edge between vertices x and y</w:t>
      </w:r>
    </w:p>
    <w:p w14:paraId="34D8209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2AA7E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2288F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push_back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D8970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y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push_back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05324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AF7A7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parent of each node</w:t>
      </w:r>
    </w:p>
    <w:p w14:paraId="20BDC3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printParents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7C7A5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1D101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current node is Root, thus, has no parent</w:t>
      </w:r>
    </w:p>
    <w:p w14:paraId="0A86DC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38939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"-&gt;Root"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3873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6D65349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"-&gt;"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9680DC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Using DFS</w:t>
      </w:r>
    </w:p>
    <w:p w14:paraId="7BB52E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A32AC5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parent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9E5D8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printParents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DC1603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76DBA5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children of each node</w:t>
      </w:r>
    </w:p>
    <w:p w14:paraId="12BDE32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02FA6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06C1D3A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Queue for the BFS</w:t>
      </w:r>
    </w:p>
    <w:p w14:paraId="41F1B9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queue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3A891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pushing the root</w:t>
      </w:r>
    </w:p>
    <w:p w14:paraId="61F4DE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4BC87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visit vector to keep track of nodes that have been visited</w:t>
      </w:r>
    </w:p>
    <w:p w14:paraId="507B41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F9824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BFS</w:t>
      </w:r>
    </w:p>
    <w:p w14:paraId="3FF360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empty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</w:t>
      </w:r>
    </w:p>
    <w:p w14:paraId="12BDA0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033D13A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front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311D32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8C4FC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vis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BE8EB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"-&gt;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C4B0CD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auto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: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node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A9DB8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1362FA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vis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22595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{</w:t>
      </w:r>
    </w:p>
    <w:p w14:paraId="4F0ACE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C4FFC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cur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02D46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    }</w:t>
      </w:r>
    </w:p>
    <w:p w14:paraId="13B848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C70F7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6905E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6ED648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3A614E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leaf nodes</w:t>
      </w:r>
    </w:p>
    <w:p w14:paraId="2C45C1F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printLeafNodes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56E88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1B6074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Leaf nodes have only one edge and are not the root</w:t>
      </w:r>
    </w:p>
    <w:p w14:paraId="733DED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75349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&amp;&amp;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DB5DC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92BA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8E5C3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5A73AFE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Function to print the degrees of each node</w:t>
      </w:r>
    </w:p>
    <w:p w14:paraId="07F8F2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printDegrees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&gt;&gt;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&amp;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B10D7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50786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92917F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75B6C4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": 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21FAF2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Root has no parent, thus, its degree is equal to the edges it is connected to</w:t>
      </w:r>
    </w:p>
    <w:p w14:paraId="293112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EDB0B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B5BD4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15B19CC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i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]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size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()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0E4A0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9DA4B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18391E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Driver code</w:t>
      </w:r>
    </w:p>
    <w:p w14:paraId="5F212B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68AE06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3C07EE8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Number of nodes</w:t>
      </w:r>
    </w:p>
    <w:p w14:paraId="78863CB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A0B7A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Adjacency list to store the tree</w:t>
      </w:r>
    </w:p>
    <w:p w14:paraId="4028B9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+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vector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&gt;());</w:t>
      </w:r>
    </w:p>
    <w:p w14:paraId="231B19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Creating the tree</w:t>
      </w:r>
    </w:p>
    <w:p w14:paraId="0263B51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8305B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5180B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B7426E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A0D1D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6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FC0D0F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addEdge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07ABC8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parents of each node</w:t>
      </w:r>
    </w:p>
    <w:p w14:paraId="55C57E4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parents of each node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AF2E86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printParents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 xml:space="preserve"> // -1 indicates that the root has no parent</w:t>
      </w:r>
    </w:p>
    <w:p w14:paraId="1AE77D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children of each node</w:t>
      </w:r>
    </w:p>
    <w:p w14:paraId="2697E0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children of each node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1452D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printChildren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9EE0C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leaf nodes in the tree</w:t>
      </w:r>
    </w:p>
    <w:p w14:paraId="1A7DD3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leaf nodes of the tree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555032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printLeafNodes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0701A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Printing the degrees of each node</w:t>
      </w:r>
    </w:p>
    <w:p w14:paraId="4C8320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"The degrees of each node are:"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&lt;&lt;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endl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14DD9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printDegrees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Root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adj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EBB05D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225018F6">
      <w:pPr>
        <w:keepNext w:val="0"/>
        <w:keepLines w:val="0"/>
        <w:widowControl/>
        <w:suppressLineNumbers w:val="0"/>
        <w:jc w:val="left"/>
      </w:pPr>
    </w:p>
    <w:p w14:paraId="77FCE11C">
      <w:pPr>
        <w:numPr>
          <w:ilvl w:val="0"/>
          <w:numId w:val="0"/>
        </w:numPr>
      </w:pPr>
      <w:r>
        <w:drawing>
          <wp:inline distT="0" distB="0" distL="114300" distR="114300">
            <wp:extent cx="5274310" cy="3135630"/>
            <wp:effectExtent l="0" t="0" r="1397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98A0E">
      <w:r>
        <w:drawing>
          <wp:inline distT="0" distB="0" distL="114300" distR="114300">
            <wp:extent cx="5269230" cy="1838960"/>
            <wp:effectExtent l="0" t="0" r="381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3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7C72CB2"/>
    <w:multiLevelType w:val="multilevel"/>
    <w:tmpl w:val="97C72CB2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1">
    <w:nsid w:val="B27C1FF7"/>
    <w:multiLevelType w:val="multilevel"/>
    <w:tmpl w:val="B27C1FF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2">
    <w:nsid w:val="B58595EA"/>
    <w:multiLevelType w:val="multilevel"/>
    <w:tmpl w:val="B58595EA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abstractNum w:abstractNumId="3">
    <w:nsid w:val="404C7960"/>
    <w:multiLevelType w:val="multilevel"/>
    <w:tmpl w:val="404C796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hint="default" w:ascii="Courier New" w:hAnsi="Courier New" w:cs="Courier New"/>
        <w:sz w:val="20"/>
      </w:rPr>
    </w:lvl>
    <w:lvl w:ilvl="2" w:tentative="0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hint="default" w:ascii="Wingdings" w:hAnsi="Wingdings" w:cs="Wingdings"/>
        <w:sz w:val="20"/>
      </w:rPr>
    </w:lvl>
    <w:lvl w:ilvl="3" w:tentative="0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hint="default" w:ascii="Wingdings" w:hAnsi="Wingdings" w:cs="Wingdings"/>
        <w:sz w:val="20"/>
      </w:rPr>
    </w:lvl>
    <w:lvl w:ilvl="4" w:tentative="0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hint="default" w:ascii="Wingdings" w:hAnsi="Wingdings" w:cs="Wingdings"/>
        <w:sz w:val="20"/>
      </w:rPr>
    </w:lvl>
    <w:lvl w:ilvl="5" w:tentative="0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hint="default" w:ascii="Wingdings" w:hAnsi="Wingdings" w:cs="Wingdings"/>
        <w:sz w:val="20"/>
      </w:rPr>
    </w:lvl>
    <w:lvl w:ilvl="6" w:tentative="0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hint="default" w:ascii="Wingdings" w:hAnsi="Wingdings" w:cs="Wingdings"/>
        <w:sz w:val="20"/>
      </w:rPr>
    </w:lvl>
    <w:lvl w:ilvl="7" w:tentative="0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hint="default" w:ascii="Wingdings" w:hAnsi="Wingdings" w:cs="Wingdings"/>
        <w:sz w:val="20"/>
      </w:rPr>
    </w:lvl>
    <w:lvl w:ilvl="8" w:tentative="0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hint="default" w:ascii="Wingdings" w:hAnsi="Wingdings" w:cs="Wingdings"/>
        <w:sz w:val="20"/>
      </w:r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74C2CA6"/>
    <w:rsid w:val="174C2C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2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SimSun" w:hAnsi="SimSun" w:eastAsia="SimSun" w:cs="SimSun"/>
      <w:b/>
      <w:bCs/>
      <w:kern w:val="0"/>
      <w:sz w:val="27"/>
      <w:szCs w:val="27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6">
    <w:name w:val="HTML Code"/>
    <w:basedOn w:val="4"/>
    <w:uiPriority w:val="0"/>
    <w:rPr>
      <w:rFonts w:ascii="Courier New" w:hAnsi="Courier New" w:cs="Courier New"/>
      <w:sz w:val="20"/>
      <w:szCs w:val="20"/>
    </w:rPr>
  </w:style>
  <w:style w:type="character" w:styleId="7">
    <w:name w:val="Strong"/>
    <w:basedOn w:val="4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Office_12.2.0.17562_F1E327BC-269C-435d-A152-05C5408002CA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2024-08-30T08:58:00Z</dcterms:created>
  <dc:creator>Truong Hoai Thanh (FUG CT)</dc:creator>
  <cp:lastModifiedBy>Truong Hoai Thanh (FUG CT)</cp:lastModifiedBy>
  <dcterms:modified xsi:type="dcterms:W3CDTF">2024-08-30T08:59:37Z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1033-12.2.0.17562</vt:lpwstr>
  </property>
  <property fmtid="{D5CDD505-2E9C-101B-9397-08002B2CF9AE}" pid="3" name="ICV">
    <vt:lpwstr>C6DE358ECEBF4EB4816BB2349F893A5A_11</vt:lpwstr>
  </property>
</Properties>
</file>